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45" w:rsidRPr="00FC6170" w:rsidRDefault="00B50C45" w:rsidP="00B50C4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50C45" w:rsidRPr="00FC6170" w:rsidRDefault="00B50C45" w:rsidP="00B50C45">
      <w:pPr>
        <w:jc w:val="center"/>
        <w:rPr>
          <w:b/>
          <w:sz w:val="28"/>
          <w:szCs w:val="28"/>
        </w:rPr>
      </w:pPr>
      <w:bookmarkStart w:id="0" w:name="_GoBack"/>
      <w:bookmarkEnd w:id="0"/>
      <w:proofErr w:type="spellStart"/>
      <w:r>
        <w:rPr>
          <w:b/>
          <w:sz w:val="28"/>
          <w:szCs w:val="28"/>
        </w:rPr>
        <w:t>Кореневский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п. Каучук</w:t>
      </w:r>
      <w:r w:rsidR="009B1841">
        <w:rPr>
          <w:rStyle w:val="a8"/>
          <w:b/>
          <w:sz w:val="28"/>
          <w:szCs w:val="28"/>
        </w:rPr>
        <w:footnoteReference w:id="2"/>
      </w:r>
    </w:p>
    <w:p w:rsidR="00B50C45" w:rsidRPr="00FC6170" w:rsidRDefault="00B50C45" w:rsidP="00B50C4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B50C4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B184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B50C45">
              <w:rPr>
                <w:sz w:val="28"/>
                <w:szCs w:val="28"/>
                <w:u w:val="single"/>
              </w:rPr>
              <w:t>Кореневский</w:t>
            </w:r>
            <w:proofErr w:type="spellEnd"/>
            <w:r w:rsidRPr="00B50C45">
              <w:rPr>
                <w:sz w:val="28"/>
                <w:szCs w:val="28"/>
                <w:u w:val="single"/>
              </w:rPr>
              <w:t xml:space="preserve"> р-н, </w:t>
            </w:r>
            <w:proofErr w:type="spellStart"/>
            <w:r w:rsidRPr="00B50C45">
              <w:rPr>
                <w:sz w:val="28"/>
                <w:szCs w:val="28"/>
                <w:u w:val="single"/>
              </w:rPr>
              <w:t>Шептуховский</w:t>
            </w:r>
            <w:proofErr w:type="spellEnd"/>
            <w:r w:rsidRPr="00B50C45">
              <w:rPr>
                <w:sz w:val="28"/>
                <w:szCs w:val="28"/>
                <w:u w:val="single"/>
              </w:rPr>
              <w:t xml:space="preserve"> с/с, п. Каучук, гражданское кладбище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B50C45">
              <w:rPr>
                <w:sz w:val="28"/>
                <w:szCs w:val="28"/>
                <w:u w:val="single"/>
              </w:rPr>
              <w:t>20.02.1943</w:t>
            </w:r>
            <w:r w:rsidR="009B1841">
              <w:rPr>
                <w:sz w:val="28"/>
                <w:szCs w:val="28"/>
                <w:u w:val="single"/>
              </w:rPr>
              <w:t>г.</w:t>
            </w: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2FBC" w:rsidRDefault="00B50C45" w:rsidP="00B50C4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  <w:r w:rsidRPr="00B50C45">
              <w:rPr>
                <w:sz w:val="28"/>
                <w:szCs w:val="28"/>
                <w:u w:val="single"/>
              </w:rPr>
              <w:t>46-146/2014</w:t>
            </w: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B50C4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B50C4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2.5м, ширина 2м. Состояние удовлетв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рительное</w:t>
            </w:r>
          </w:p>
        </w:tc>
      </w:tr>
      <w:tr w:rsidR="00B50C45" w:rsidRPr="009C7890" w:rsidTr="00B50C45">
        <w:tc>
          <w:tcPr>
            <w:tcW w:w="4644" w:type="dxa"/>
            <w:shd w:val="clear" w:color="auto" w:fill="auto"/>
          </w:tcPr>
          <w:p w:rsidR="00B50C45" w:rsidRPr="009C7890" w:rsidRDefault="00B50C45" w:rsidP="00B50C4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50C45" w:rsidRPr="009C2FBC" w:rsidRDefault="00B50C45" w:rsidP="00B50C4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с пятиконечной звездой, окрашенный серебристой краской, высотой 3м. Памятник сооружен в 1964г. Состояние удовлетворител</w:t>
            </w:r>
            <w:r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ное.</w:t>
            </w:r>
          </w:p>
        </w:tc>
      </w:tr>
    </w:tbl>
    <w:p w:rsidR="00B50C45" w:rsidRPr="004017EF" w:rsidRDefault="00B50C45" w:rsidP="00B50C45">
      <w:pPr>
        <w:jc w:val="both"/>
        <w:rPr>
          <w:sz w:val="28"/>
          <w:szCs w:val="28"/>
        </w:rPr>
      </w:pPr>
    </w:p>
    <w:p w:rsidR="00B50C45" w:rsidRPr="00FC6170" w:rsidRDefault="00B50C45" w:rsidP="00B50C4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50C45" w:rsidRPr="00FC6170" w:rsidRDefault="00B50C45" w:rsidP="00B50C4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50C45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50C45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50C45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0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B50C45" w:rsidRPr="00FC6170" w:rsidRDefault="00B50C45" w:rsidP="00B50C45">
      <w:pPr>
        <w:ind w:left="360"/>
        <w:jc w:val="both"/>
        <w:rPr>
          <w:sz w:val="28"/>
          <w:szCs w:val="28"/>
        </w:rPr>
      </w:pPr>
    </w:p>
    <w:p w:rsidR="00B50C45" w:rsidRPr="00FC6170" w:rsidRDefault="00B50C45" w:rsidP="00B50C4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50C45" w:rsidRPr="00FC6170" w:rsidRDefault="00B50C45" w:rsidP="00B50C4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396"/>
        <w:gridCol w:w="1659"/>
        <w:gridCol w:w="1034"/>
        <w:gridCol w:w="1698"/>
        <w:gridCol w:w="2258"/>
        <w:gridCol w:w="2082"/>
      </w:tblGrid>
      <w:tr w:rsidR="00B50C45" w:rsidRPr="00FC6170" w:rsidTr="00B50C45">
        <w:tc>
          <w:tcPr>
            <w:tcW w:w="55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396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659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50C45" w:rsidRPr="00FC6170" w:rsidTr="00D34007">
        <w:tc>
          <w:tcPr>
            <w:tcW w:w="55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50C45" w:rsidRPr="00FC6170" w:rsidTr="00B50C45">
        <w:tc>
          <w:tcPr>
            <w:tcW w:w="55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96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659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Гизетд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</w:t>
            </w:r>
            <w:proofErr w:type="spellEnd"/>
            <w:r w:rsidR="008A19E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мингиз</w:t>
            </w:r>
            <w:proofErr w:type="spellEnd"/>
          </w:p>
        </w:tc>
        <w:tc>
          <w:tcPr>
            <w:tcW w:w="103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50C45" w:rsidRPr="00FC6170" w:rsidRDefault="009B1841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погиб </w:t>
            </w:r>
            <w:r w:rsidR="00B50C45">
              <w:rPr>
                <w:sz w:val="28"/>
                <w:szCs w:val="28"/>
              </w:rPr>
              <w:t>25.03.1943г.</w:t>
            </w:r>
          </w:p>
        </w:tc>
        <w:tc>
          <w:tcPr>
            <w:tcW w:w="2258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Каучук, </w:t>
            </w:r>
            <w:proofErr w:type="spellStart"/>
            <w:r>
              <w:rPr>
                <w:sz w:val="28"/>
                <w:szCs w:val="28"/>
              </w:rPr>
              <w:t>Ко</w:t>
            </w:r>
            <w:r w:rsidR="009B1841">
              <w:rPr>
                <w:sz w:val="28"/>
                <w:szCs w:val="28"/>
              </w:rPr>
              <w:t>р</w:t>
            </w:r>
            <w:r w:rsidR="009B1841">
              <w:rPr>
                <w:sz w:val="28"/>
                <w:szCs w:val="28"/>
              </w:rPr>
              <w:t>е</w:t>
            </w:r>
            <w:r w:rsidR="009B1841">
              <w:rPr>
                <w:sz w:val="28"/>
                <w:szCs w:val="28"/>
              </w:rPr>
              <w:t>не</w:t>
            </w:r>
            <w:r>
              <w:rPr>
                <w:sz w:val="28"/>
                <w:szCs w:val="28"/>
              </w:rPr>
              <w:t>вский</w:t>
            </w:r>
            <w:proofErr w:type="spellEnd"/>
            <w:r>
              <w:rPr>
                <w:sz w:val="28"/>
                <w:szCs w:val="28"/>
              </w:rPr>
              <w:t xml:space="preserve"> р-н, </w:t>
            </w:r>
            <w:proofErr w:type="gramStart"/>
            <w:r>
              <w:rPr>
                <w:sz w:val="28"/>
                <w:szCs w:val="28"/>
              </w:rPr>
              <w:t>Курская</w:t>
            </w:r>
            <w:proofErr w:type="gramEnd"/>
            <w:r>
              <w:rPr>
                <w:sz w:val="28"/>
                <w:szCs w:val="28"/>
              </w:rPr>
              <w:t xml:space="preserve"> обл.</w:t>
            </w:r>
          </w:p>
        </w:tc>
        <w:tc>
          <w:tcPr>
            <w:tcW w:w="208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Михайловка</w:t>
            </w:r>
          </w:p>
        </w:tc>
      </w:tr>
      <w:tr w:rsidR="00B50C45" w:rsidRPr="00FC6170" w:rsidTr="00B50C45">
        <w:tc>
          <w:tcPr>
            <w:tcW w:w="55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96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659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Илья Ми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рофанович</w:t>
            </w:r>
          </w:p>
        </w:tc>
        <w:tc>
          <w:tcPr>
            <w:tcW w:w="1034" w:type="dxa"/>
            <w:shd w:val="clear" w:color="auto" w:fill="auto"/>
          </w:tcPr>
          <w:p w:rsidR="00B50C45" w:rsidRPr="00FC6170" w:rsidRDefault="0087021C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</w:t>
            </w:r>
          </w:p>
        </w:tc>
        <w:tc>
          <w:tcPr>
            <w:tcW w:w="1698" w:type="dxa"/>
            <w:shd w:val="clear" w:color="auto" w:fill="auto"/>
          </w:tcPr>
          <w:p w:rsidR="00B50C45" w:rsidRPr="00FC6170" w:rsidRDefault="009B1841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погиб </w:t>
            </w:r>
            <w:r w:rsidR="00B50C45">
              <w:rPr>
                <w:sz w:val="28"/>
                <w:szCs w:val="28"/>
              </w:rPr>
              <w:t>16.04.1943г</w:t>
            </w:r>
          </w:p>
        </w:tc>
        <w:tc>
          <w:tcPr>
            <w:tcW w:w="2258" w:type="dxa"/>
            <w:shd w:val="clear" w:color="auto" w:fill="auto"/>
          </w:tcPr>
          <w:p w:rsidR="00B50C45" w:rsidRPr="00FC6170" w:rsidRDefault="009B1841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Каучук, </w:t>
            </w:r>
            <w:proofErr w:type="spellStart"/>
            <w:r>
              <w:rPr>
                <w:sz w:val="28"/>
                <w:szCs w:val="28"/>
              </w:rPr>
              <w:t>Кор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невский</w:t>
            </w:r>
            <w:proofErr w:type="spellEnd"/>
            <w:r>
              <w:rPr>
                <w:sz w:val="28"/>
                <w:szCs w:val="28"/>
              </w:rPr>
              <w:t xml:space="preserve"> р-н, </w:t>
            </w:r>
            <w:proofErr w:type="gramStart"/>
            <w:r>
              <w:rPr>
                <w:sz w:val="28"/>
                <w:szCs w:val="28"/>
              </w:rPr>
              <w:t>Курская</w:t>
            </w:r>
            <w:proofErr w:type="gramEnd"/>
            <w:r>
              <w:rPr>
                <w:sz w:val="28"/>
                <w:szCs w:val="28"/>
              </w:rPr>
              <w:t xml:space="preserve"> обл.</w:t>
            </w:r>
          </w:p>
        </w:tc>
        <w:tc>
          <w:tcPr>
            <w:tcW w:w="208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Михайловка</w:t>
            </w:r>
          </w:p>
        </w:tc>
      </w:tr>
      <w:tr w:rsidR="00B50C45" w:rsidRPr="00FC6170" w:rsidTr="00B50C45">
        <w:tc>
          <w:tcPr>
            <w:tcW w:w="555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96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659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Малоземов</w:t>
            </w:r>
            <w:proofErr w:type="spellEnd"/>
            <w:r>
              <w:rPr>
                <w:sz w:val="28"/>
                <w:szCs w:val="28"/>
              </w:rPr>
              <w:t xml:space="preserve"> Григорий Иванович</w:t>
            </w:r>
          </w:p>
        </w:tc>
        <w:tc>
          <w:tcPr>
            <w:tcW w:w="1034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50C45" w:rsidRPr="00FC6170" w:rsidRDefault="009B1841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погиб </w:t>
            </w:r>
            <w:r w:rsidR="00B50C45">
              <w:rPr>
                <w:sz w:val="28"/>
                <w:szCs w:val="28"/>
              </w:rPr>
              <w:t>20.02.1943г</w:t>
            </w:r>
          </w:p>
        </w:tc>
        <w:tc>
          <w:tcPr>
            <w:tcW w:w="2258" w:type="dxa"/>
            <w:shd w:val="clear" w:color="auto" w:fill="auto"/>
          </w:tcPr>
          <w:p w:rsidR="00B50C45" w:rsidRPr="00FC6170" w:rsidRDefault="009B1841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Каучук, </w:t>
            </w:r>
            <w:proofErr w:type="spellStart"/>
            <w:r>
              <w:rPr>
                <w:sz w:val="28"/>
                <w:szCs w:val="28"/>
              </w:rPr>
              <w:t>Кор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невский</w:t>
            </w:r>
            <w:proofErr w:type="spellEnd"/>
            <w:r>
              <w:rPr>
                <w:sz w:val="28"/>
                <w:szCs w:val="28"/>
              </w:rPr>
              <w:t xml:space="preserve"> р-н, </w:t>
            </w:r>
            <w:proofErr w:type="gramStart"/>
            <w:r>
              <w:rPr>
                <w:sz w:val="28"/>
                <w:szCs w:val="28"/>
              </w:rPr>
              <w:t>Курская</w:t>
            </w:r>
            <w:proofErr w:type="gramEnd"/>
            <w:r>
              <w:rPr>
                <w:sz w:val="28"/>
                <w:szCs w:val="28"/>
              </w:rPr>
              <w:t xml:space="preserve"> обл.</w:t>
            </w:r>
          </w:p>
        </w:tc>
        <w:tc>
          <w:tcPr>
            <w:tcW w:w="2082" w:type="dxa"/>
            <w:shd w:val="clear" w:color="auto" w:fill="auto"/>
          </w:tcPr>
          <w:p w:rsidR="00B50C45" w:rsidRPr="00FC6170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Михайловка</w:t>
            </w:r>
          </w:p>
        </w:tc>
      </w:tr>
    </w:tbl>
    <w:p w:rsidR="00B50C45" w:rsidRDefault="00B50C45" w:rsidP="00B50C4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50C45" w:rsidRPr="00C55FA5" w:rsidTr="00B50C45">
        <w:tc>
          <w:tcPr>
            <w:tcW w:w="4644" w:type="dxa"/>
            <w:shd w:val="clear" w:color="auto" w:fill="auto"/>
          </w:tcPr>
          <w:p w:rsidR="00B50C45" w:rsidRPr="00C55FA5" w:rsidRDefault="00B50C45" w:rsidP="00B50C4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50C45" w:rsidRPr="00C55FA5" w:rsidRDefault="00B50C45" w:rsidP="00B50C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1995г. из</w:t>
            </w:r>
            <w:r w:rsidR="008A19EF">
              <w:rPr>
                <w:sz w:val="28"/>
                <w:szCs w:val="28"/>
              </w:rPr>
              <w:t xml:space="preserve"> </w:t>
            </w:r>
            <w:r w:rsidRPr="00B50C45">
              <w:rPr>
                <w:sz w:val="28"/>
                <w:szCs w:val="28"/>
              </w:rPr>
              <w:t>д. Михайловка</w:t>
            </w:r>
          </w:p>
        </w:tc>
      </w:tr>
      <w:tr w:rsidR="00B50C45" w:rsidRPr="00C55FA5" w:rsidTr="00B50C45">
        <w:tc>
          <w:tcPr>
            <w:tcW w:w="4644" w:type="dxa"/>
            <w:shd w:val="clear" w:color="auto" w:fill="auto"/>
          </w:tcPr>
          <w:p w:rsidR="00B50C45" w:rsidRPr="00C55FA5" w:rsidRDefault="00B50C45" w:rsidP="00B50C4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50C45" w:rsidRPr="00C55FA5" w:rsidRDefault="00B50C45" w:rsidP="00B50C45">
            <w:pPr>
              <w:jc w:val="both"/>
              <w:rPr>
                <w:sz w:val="28"/>
                <w:szCs w:val="28"/>
              </w:rPr>
            </w:pPr>
            <w:r w:rsidRPr="00B50C45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B50C45">
              <w:rPr>
                <w:sz w:val="28"/>
                <w:szCs w:val="28"/>
              </w:rPr>
              <w:t>Шептуховского</w:t>
            </w:r>
            <w:proofErr w:type="spellEnd"/>
            <w:r w:rsidRPr="00B50C45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7724B0" w:rsidRDefault="007724B0" w:rsidP="00B50C45">
      <w:pPr>
        <w:jc w:val="both"/>
      </w:pPr>
    </w:p>
    <w:p w:rsidR="00B50C45" w:rsidRDefault="00B50C45" w:rsidP="00B50C4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16434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1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0C4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554" w:rsidRDefault="00B31554" w:rsidP="009B1841">
      <w:r>
        <w:separator/>
      </w:r>
    </w:p>
  </w:endnote>
  <w:endnote w:type="continuationSeparator" w:id="1">
    <w:p w:rsidR="00B31554" w:rsidRDefault="00B31554" w:rsidP="009B1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554" w:rsidRDefault="00B31554" w:rsidP="009B1841">
      <w:r>
        <w:separator/>
      </w:r>
    </w:p>
  </w:footnote>
  <w:footnote w:type="continuationSeparator" w:id="1">
    <w:p w:rsidR="00B31554" w:rsidRDefault="00B31554" w:rsidP="009B1841">
      <w:r>
        <w:continuationSeparator/>
      </w:r>
    </w:p>
  </w:footnote>
  <w:footnote w:id="2">
    <w:p w:rsidR="009B1841" w:rsidRDefault="009B1841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https://obd-memorial.ru/html/info.htm?id=1150513221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0C4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39B7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021C"/>
    <w:rsid w:val="0089145B"/>
    <w:rsid w:val="00895C67"/>
    <w:rsid w:val="008A19EF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1841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1554"/>
    <w:rsid w:val="00B32294"/>
    <w:rsid w:val="00B45735"/>
    <w:rsid w:val="00B50C4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C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0C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C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B18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1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B1841"/>
    <w:rPr>
      <w:vertAlign w:val="superscript"/>
    </w:rPr>
  </w:style>
  <w:style w:type="character" w:styleId="a9">
    <w:name w:val="Hyperlink"/>
    <w:basedOn w:val="a0"/>
    <w:uiPriority w:val="99"/>
    <w:unhideWhenUsed/>
    <w:rsid w:val="009B18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C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0C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0C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B184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B18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B1841"/>
    <w:rPr>
      <w:vertAlign w:val="superscript"/>
    </w:rPr>
  </w:style>
  <w:style w:type="character" w:styleId="a9">
    <w:name w:val="Hyperlink"/>
    <w:basedOn w:val="a0"/>
    <w:uiPriority w:val="99"/>
    <w:unhideWhenUsed/>
    <w:rsid w:val="009B18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2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7FE6-7977-428D-8006-F7E0A361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</Words>
  <Characters>1145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2</cp:revision>
  <dcterms:created xsi:type="dcterms:W3CDTF">2002-01-01T03:57:00Z</dcterms:created>
  <dcterms:modified xsi:type="dcterms:W3CDTF">2002-01-01T03:57:00Z</dcterms:modified>
</cp:coreProperties>
</file>